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F5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D4289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D4289C">
        <w:rPr>
          <w:rFonts w:ascii="Century Gothic" w:hAnsi="Century Gothic" w:cstheme="majorHAnsi"/>
          <w:b/>
        </w:rPr>
        <w:t xml:space="preserve">the Commission Chambers at </w:t>
      </w:r>
      <w:r w:rsidRPr="00D4289C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D4289C">
        <w:rPr>
          <w:rFonts w:ascii="Century Gothic" w:hAnsi="Century Gothic" w:cstheme="majorHAnsi"/>
          <w:b/>
        </w:rPr>
        <w:t>on</w:t>
      </w:r>
      <w:r w:rsidRPr="00D4289C">
        <w:rPr>
          <w:rFonts w:ascii="Century Gothic" w:hAnsi="Century Gothic" w:cstheme="majorHAnsi"/>
          <w:b/>
        </w:rPr>
        <w:t xml:space="preserve"> Tuesday</w:t>
      </w:r>
      <w:r w:rsidR="00787F4E" w:rsidRPr="00D4289C">
        <w:rPr>
          <w:rFonts w:ascii="Century Gothic" w:hAnsi="Century Gothic" w:cstheme="majorHAnsi"/>
          <w:b/>
        </w:rPr>
        <w:t xml:space="preserve">, </w:t>
      </w:r>
      <w:r w:rsidR="00804601">
        <w:rPr>
          <w:rFonts w:ascii="Century Gothic" w:hAnsi="Century Gothic" w:cstheme="majorHAnsi"/>
          <w:b/>
        </w:rPr>
        <w:t>August 13</w:t>
      </w:r>
      <w:r w:rsidR="001050C7" w:rsidRPr="00D4289C">
        <w:rPr>
          <w:rFonts w:ascii="Century Gothic" w:hAnsi="Century Gothic" w:cstheme="majorHAnsi"/>
          <w:b/>
        </w:rPr>
        <w:t xml:space="preserve">, 2024, </w:t>
      </w:r>
      <w:r w:rsidR="009907F8" w:rsidRPr="00D4289C">
        <w:rPr>
          <w:rFonts w:ascii="Century Gothic" w:hAnsi="Century Gothic" w:cstheme="majorHAnsi"/>
          <w:b/>
        </w:rPr>
        <w:t xml:space="preserve">commencing </w:t>
      </w:r>
      <w:r w:rsidR="00E246F8" w:rsidRPr="00D4289C">
        <w:rPr>
          <w:rFonts w:ascii="Century Gothic" w:hAnsi="Century Gothic" w:cstheme="majorHAnsi"/>
          <w:b/>
        </w:rPr>
        <w:t xml:space="preserve">at </w:t>
      </w:r>
      <w:r w:rsidR="00C76CD7" w:rsidRPr="00D4289C">
        <w:rPr>
          <w:rFonts w:ascii="Century Gothic" w:hAnsi="Century Gothic" w:cstheme="majorHAnsi"/>
          <w:b/>
        </w:rPr>
        <w:t>10</w:t>
      </w:r>
      <w:r w:rsidR="00DB09E8" w:rsidRPr="00D4289C">
        <w:rPr>
          <w:rFonts w:ascii="Century Gothic" w:hAnsi="Century Gothic" w:cstheme="majorHAnsi"/>
          <w:b/>
        </w:rPr>
        <w:t>:00</w:t>
      </w:r>
      <w:r w:rsidR="002D6FC4" w:rsidRPr="00D4289C">
        <w:rPr>
          <w:rFonts w:ascii="Century Gothic" w:hAnsi="Century Gothic" w:cstheme="majorHAnsi"/>
          <w:b/>
        </w:rPr>
        <w:t xml:space="preserve"> </w:t>
      </w:r>
      <w:r w:rsidR="00C76CD7" w:rsidRPr="00D4289C">
        <w:rPr>
          <w:rFonts w:ascii="Century Gothic" w:hAnsi="Century Gothic" w:cstheme="majorHAnsi"/>
          <w:b/>
        </w:rPr>
        <w:t>a</w:t>
      </w:r>
      <w:r w:rsidR="009907F8" w:rsidRPr="00D4289C">
        <w:rPr>
          <w:rFonts w:ascii="Century Gothic" w:hAnsi="Century Gothic" w:cstheme="majorHAnsi"/>
          <w:b/>
        </w:rPr>
        <w:t>.m</w:t>
      </w:r>
      <w:r w:rsidR="009458C4" w:rsidRPr="00D4289C">
        <w:rPr>
          <w:rFonts w:ascii="Century Gothic" w:hAnsi="Century Gothic" w:cstheme="majorHAnsi"/>
          <w:b/>
        </w:rPr>
        <w:t>.</w:t>
      </w:r>
      <w:r w:rsidR="00FD1293" w:rsidRPr="00D4289C">
        <w:rPr>
          <w:rFonts w:ascii="Century Gothic" w:hAnsi="Century Gothic" w:cstheme="majorHAnsi"/>
          <w:b/>
        </w:rPr>
        <w:t xml:space="preserve"> </w:t>
      </w:r>
    </w:p>
    <w:p w:rsidR="009B027E" w:rsidRPr="00D4289C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D4289C" w:rsidRDefault="009B027E" w:rsidP="009B027E">
      <w:pPr>
        <w:spacing w:after="0"/>
        <w:jc w:val="center"/>
        <w:rPr>
          <w:rFonts w:ascii="Century Gothic" w:hAnsi="Century Gothic"/>
        </w:rPr>
      </w:pPr>
      <w:r w:rsidRPr="00D4289C">
        <w:rPr>
          <w:rFonts w:ascii="Century Gothic" w:hAnsi="Century Gothic"/>
        </w:rPr>
        <w:t>Join Zoom Meeting</w:t>
      </w:r>
    </w:p>
    <w:p w:rsidR="009B027E" w:rsidRPr="00D4289C" w:rsidRDefault="00C66681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D4289C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D4289C" w:rsidRDefault="009B027E" w:rsidP="009B027E">
      <w:pPr>
        <w:spacing w:after="0"/>
        <w:jc w:val="center"/>
        <w:rPr>
          <w:rFonts w:ascii="Century Gothic" w:hAnsi="Century Gothic"/>
        </w:rPr>
      </w:pPr>
      <w:r w:rsidRPr="00D4289C">
        <w:rPr>
          <w:rFonts w:ascii="Century Gothic" w:hAnsi="Century Gothic"/>
        </w:rPr>
        <w:t>Meeting ID: 852 6029 3450</w:t>
      </w:r>
    </w:p>
    <w:p w:rsidR="000D5734" w:rsidRPr="00D4289C" w:rsidRDefault="009B027E" w:rsidP="00646A91">
      <w:pPr>
        <w:spacing w:after="0"/>
        <w:jc w:val="center"/>
        <w:rPr>
          <w:rFonts w:ascii="Century Gothic" w:hAnsi="Century Gothic"/>
        </w:rPr>
      </w:pPr>
      <w:r w:rsidRPr="00D4289C">
        <w:rPr>
          <w:rFonts w:ascii="Century Gothic" w:hAnsi="Century Gothic"/>
        </w:rPr>
        <w:t>Passcode: 503230</w:t>
      </w:r>
    </w:p>
    <w:p w:rsidR="007925E8" w:rsidRPr="00D4289C" w:rsidRDefault="007925E8" w:rsidP="00646A91">
      <w:pPr>
        <w:spacing w:after="0"/>
        <w:jc w:val="center"/>
        <w:rPr>
          <w:rFonts w:ascii="Century Gothic" w:hAnsi="Century Gothic"/>
        </w:rPr>
      </w:pPr>
    </w:p>
    <w:p w:rsidR="000D5734" w:rsidRPr="00D4289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D4289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7925E8" w:rsidRPr="00D4289C" w:rsidRDefault="007925E8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0D5734" w:rsidRPr="00D4289C" w:rsidRDefault="004F7087" w:rsidP="00E479B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  <w:b/>
          <w:u w:val="single"/>
        </w:rPr>
        <w:t>Welcome</w:t>
      </w:r>
      <w:r w:rsidR="0036691A" w:rsidRPr="00D4289C">
        <w:rPr>
          <w:rFonts w:ascii="Century Gothic" w:hAnsi="Century Gothic" w:cstheme="majorHAnsi"/>
          <w:b/>
        </w:rPr>
        <w:t>-</w:t>
      </w:r>
      <w:r w:rsidR="00DC317B" w:rsidRPr="00D4289C">
        <w:rPr>
          <w:rFonts w:ascii="Century Gothic" w:hAnsi="Century Gothic" w:cstheme="majorHAnsi"/>
        </w:rPr>
        <w:t xml:space="preserve"> </w:t>
      </w:r>
      <w:r w:rsidR="00F04353" w:rsidRPr="00D4289C">
        <w:rPr>
          <w:rFonts w:ascii="Century Gothic" w:hAnsi="Century Gothic" w:cstheme="majorHAnsi"/>
        </w:rPr>
        <w:t xml:space="preserve">Commissioner </w:t>
      </w:r>
      <w:r w:rsidR="00FA2785" w:rsidRPr="00D4289C">
        <w:rPr>
          <w:rFonts w:ascii="Century Gothic" w:hAnsi="Century Gothic" w:cstheme="majorHAnsi"/>
        </w:rPr>
        <w:t>Harvey</w:t>
      </w:r>
    </w:p>
    <w:p w:rsidR="007925E8" w:rsidRPr="00D4289C" w:rsidRDefault="007925E8" w:rsidP="007925E8">
      <w:pPr>
        <w:pStyle w:val="ListParagraph"/>
        <w:spacing w:after="0"/>
        <w:rPr>
          <w:rFonts w:ascii="Century Gothic" w:hAnsi="Century Gothic" w:cstheme="majorHAnsi"/>
        </w:rPr>
      </w:pPr>
    </w:p>
    <w:p w:rsidR="007925E8" w:rsidRPr="00900052" w:rsidRDefault="00E57482" w:rsidP="00B6796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D4289C">
        <w:rPr>
          <w:rFonts w:ascii="Century Gothic" w:hAnsi="Century Gothic" w:cstheme="majorHAnsi"/>
          <w:b/>
          <w:u w:val="single"/>
        </w:rPr>
        <w:t>Pledge of Allegiance</w:t>
      </w:r>
      <w:r w:rsidR="0036691A" w:rsidRPr="00FD6319">
        <w:rPr>
          <w:rFonts w:ascii="Century Gothic" w:hAnsi="Century Gothic" w:cstheme="majorHAnsi"/>
          <w:b/>
        </w:rPr>
        <w:t xml:space="preserve">- </w:t>
      </w:r>
      <w:r w:rsidR="00B80120" w:rsidRPr="00B80120">
        <w:rPr>
          <w:rFonts w:ascii="Century Gothic" w:hAnsi="Century Gothic" w:cstheme="majorHAnsi"/>
        </w:rPr>
        <w:t>Lisa Schwartz</w:t>
      </w:r>
    </w:p>
    <w:p w:rsidR="00C76CD7" w:rsidRPr="00D4289C" w:rsidRDefault="00C76CD7" w:rsidP="00C76CD7">
      <w:pPr>
        <w:spacing w:after="0"/>
        <w:rPr>
          <w:rFonts w:ascii="Century Gothic" w:hAnsi="Century Gothic" w:cstheme="majorHAnsi"/>
          <w:b/>
          <w:u w:val="single"/>
        </w:rPr>
      </w:pPr>
    </w:p>
    <w:p w:rsidR="008A1967" w:rsidRPr="00FD6319" w:rsidRDefault="002E00D0" w:rsidP="006B47DD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D4289C">
        <w:rPr>
          <w:rFonts w:ascii="Century Gothic" w:hAnsi="Century Gothic" w:cstheme="majorHAnsi"/>
          <w:b/>
        </w:rPr>
        <w:t xml:space="preserve">   </w:t>
      </w:r>
      <w:r w:rsidR="004F7087" w:rsidRPr="00D4289C">
        <w:rPr>
          <w:rFonts w:ascii="Century Gothic" w:hAnsi="Century Gothic" w:cstheme="majorHAnsi"/>
          <w:b/>
          <w:u w:val="single"/>
        </w:rPr>
        <w:t>Invocati</w:t>
      </w:r>
      <w:r w:rsidR="004F7087" w:rsidRPr="00FD6319">
        <w:rPr>
          <w:rFonts w:ascii="Century Gothic" w:hAnsi="Century Gothic" w:cstheme="majorHAnsi"/>
          <w:b/>
          <w:u w:val="single"/>
        </w:rPr>
        <w:t>on</w:t>
      </w:r>
      <w:r w:rsidR="0036691A" w:rsidRPr="00FD6319">
        <w:rPr>
          <w:rFonts w:ascii="Century Gothic" w:hAnsi="Century Gothic" w:cstheme="majorHAnsi"/>
          <w:b/>
        </w:rPr>
        <w:t>-</w:t>
      </w:r>
      <w:r w:rsidR="00B31EC1">
        <w:rPr>
          <w:rFonts w:ascii="Century Gothic" w:hAnsi="Century Gothic" w:cstheme="majorHAnsi"/>
        </w:rPr>
        <w:t xml:space="preserve"> </w:t>
      </w:r>
      <w:r w:rsidR="00A67556">
        <w:rPr>
          <w:rFonts w:ascii="Century Gothic" w:hAnsi="Century Gothic" w:cstheme="majorHAnsi"/>
        </w:rPr>
        <w:t>Craig Brandt</w:t>
      </w:r>
    </w:p>
    <w:p w:rsidR="007925E8" w:rsidRPr="00B8443E" w:rsidRDefault="007925E8" w:rsidP="007925E8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  <w:b w:val="0"/>
        </w:rPr>
      </w:pPr>
    </w:p>
    <w:p w:rsidR="00206FAA" w:rsidRPr="00D4289C" w:rsidRDefault="002E00D0" w:rsidP="003802C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  <w:b/>
        </w:rPr>
        <w:t xml:space="preserve">      </w:t>
      </w:r>
      <w:r w:rsidR="004F7087" w:rsidRPr="00D4289C">
        <w:rPr>
          <w:rFonts w:ascii="Century Gothic" w:hAnsi="Century Gothic" w:cstheme="majorHAnsi"/>
          <w:b/>
          <w:u w:val="single"/>
        </w:rPr>
        <w:t>Thought of the</w:t>
      </w:r>
      <w:r w:rsidR="004F7087" w:rsidRPr="00D4289C">
        <w:rPr>
          <w:rFonts w:ascii="Century Gothic" w:hAnsi="Century Gothic" w:cstheme="majorHAnsi"/>
          <w:u w:val="single"/>
        </w:rPr>
        <w:t xml:space="preserve"> </w:t>
      </w:r>
      <w:r w:rsidR="004F7087" w:rsidRPr="00D4289C">
        <w:rPr>
          <w:rFonts w:ascii="Century Gothic" w:hAnsi="Century Gothic" w:cstheme="majorHAnsi"/>
          <w:b/>
          <w:u w:val="single"/>
        </w:rPr>
        <w:t>Day</w:t>
      </w:r>
      <w:r w:rsidR="004F7087" w:rsidRPr="00D4289C">
        <w:rPr>
          <w:rFonts w:ascii="Century Gothic" w:hAnsi="Century Gothic" w:cstheme="majorHAnsi"/>
          <w:b/>
        </w:rPr>
        <w:t>-</w:t>
      </w:r>
      <w:r w:rsidR="00311B80" w:rsidRPr="00D4289C">
        <w:rPr>
          <w:rFonts w:ascii="Century Gothic" w:hAnsi="Century Gothic" w:cstheme="majorHAnsi"/>
          <w:b/>
        </w:rPr>
        <w:t xml:space="preserve"> </w:t>
      </w:r>
      <w:r w:rsidR="001E00BE" w:rsidRPr="00D4289C">
        <w:rPr>
          <w:rFonts w:ascii="Century Gothic" w:hAnsi="Century Gothic" w:cstheme="majorHAnsi"/>
        </w:rPr>
        <w:t xml:space="preserve">Commissioner </w:t>
      </w:r>
      <w:r w:rsidR="00DA66B6">
        <w:rPr>
          <w:rFonts w:ascii="Century Gothic" w:hAnsi="Century Gothic" w:cstheme="majorHAnsi"/>
        </w:rPr>
        <w:t>Froerer</w:t>
      </w:r>
    </w:p>
    <w:p w:rsidR="007925E8" w:rsidRPr="00D4289C" w:rsidRDefault="007925E8" w:rsidP="007925E8">
      <w:pPr>
        <w:spacing w:after="0"/>
        <w:rPr>
          <w:rFonts w:ascii="Century Gothic" w:hAnsi="Century Gothic" w:cstheme="majorHAnsi"/>
        </w:rPr>
      </w:pPr>
    </w:p>
    <w:p w:rsidR="000836AC" w:rsidRPr="00D4289C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 w:rsidRPr="00D4289C">
        <w:rPr>
          <w:rFonts w:ascii="Century Gothic" w:hAnsi="Century Gothic" w:cstheme="majorHAnsi"/>
          <w:b/>
          <w:u w:val="single"/>
        </w:rPr>
        <w:t>Agenda Related Public Comments</w:t>
      </w:r>
      <w:r w:rsidRPr="00D4289C">
        <w:rPr>
          <w:rFonts w:ascii="Century Gothic" w:hAnsi="Century Gothic" w:cstheme="majorHAnsi"/>
        </w:rPr>
        <w:t>- (</w:t>
      </w:r>
      <w:r w:rsidRPr="00D4289C">
        <w:rPr>
          <w:rFonts w:ascii="Century Gothic" w:hAnsi="Century Gothic" w:cstheme="majorHAnsi"/>
          <w:i/>
        </w:rPr>
        <w:t>Comments will be taken for items listed on the agenda- plea</w:t>
      </w:r>
      <w:r w:rsidR="00877482" w:rsidRPr="00D4289C">
        <w:rPr>
          <w:rFonts w:ascii="Century Gothic" w:hAnsi="Century Gothic" w:cstheme="majorHAnsi"/>
          <w:i/>
        </w:rPr>
        <w:t>se limit comments to 3 minutes)-</w:t>
      </w:r>
    </w:p>
    <w:p w:rsidR="00B1596A" w:rsidRPr="00B1596A" w:rsidRDefault="00B1596A" w:rsidP="00B1596A">
      <w:pPr>
        <w:spacing w:after="0"/>
        <w:rPr>
          <w:rFonts w:ascii="Century Gothic" w:hAnsi="Century Gothic" w:cstheme="majorHAnsi"/>
          <w:i/>
        </w:rPr>
      </w:pPr>
    </w:p>
    <w:p w:rsidR="000D5734" w:rsidRPr="00D4289C" w:rsidRDefault="004F7087" w:rsidP="003D0CB9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b/>
        </w:rPr>
      </w:pPr>
      <w:r w:rsidRPr="00D4289C">
        <w:rPr>
          <w:rFonts w:ascii="Century Gothic" w:hAnsi="Century Gothic" w:cstheme="majorHAnsi"/>
          <w:b/>
          <w:u w:val="single"/>
        </w:rPr>
        <w:t>Consent Items</w:t>
      </w:r>
      <w:r w:rsidR="00473E60" w:rsidRPr="00D4289C">
        <w:rPr>
          <w:rFonts w:ascii="Century Gothic" w:hAnsi="Century Gothic" w:cstheme="majorHAnsi"/>
          <w:b/>
        </w:rPr>
        <w:t>-</w:t>
      </w:r>
    </w:p>
    <w:p w:rsidR="007925E8" w:rsidRPr="00D4289C" w:rsidRDefault="007925E8" w:rsidP="007925E8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930B77" w:rsidRPr="00D4289C" w:rsidRDefault="00930B77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>Request for approval of warrants #</w:t>
      </w:r>
      <w:r w:rsidR="00804601">
        <w:rPr>
          <w:rFonts w:ascii="Century Gothic" w:hAnsi="Century Gothic" w:cstheme="majorHAnsi"/>
        </w:rPr>
        <w:t>102719</w:t>
      </w:r>
      <w:r w:rsidR="00B80120">
        <w:rPr>
          <w:rFonts w:ascii="Century Gothic" w:hAnsi="Century Gothic" w:cstheme="majorHAnsi"/>
        </w:rPr>
        <w:t>-102776 and</w:t>
      </w:r>
      <w:r w:rsidR="008F627B" w:rsidRPr="00D4289C">
        <w:rPr>
          <w:rFonts w:ascii="Century Gothic" w:hAnsi="Century Gothic" w:cstheme="majorHAnsi"/>
        </w:rPr>
        <w:t xml:space="preserve"> </w:t>
      </w:r>
      <w:r w:rsidR="000D5734" w:rsidRPr="00D4289C">
        <w:rPr>
          <w:rFonts w:ascii="Century Gothic" w:hAnsi="Century Gothic" w:cstheme="majorHAnsi"/>
        </w:rPr>
        <w:t>#</w:t>
      </w:r>
      <w:r w:rsidR="00900052">
        <w:rPr>
          <w:rFonts w:ascii="Century Gothic" w:hAnsi="Century Gothic" w:cstheme="majorHAnsi"/>
        </w:rPr>
        <w:t>48587</w:t>
      </w:r>
      <w:r w:rsidR="00804601">
        <w:rPr>
          <w:rFonts w:ascii="Century Gothic" w:hAnsi="Century Gothic" w:cstheme="majorHAnsi"/>
        </w:rPr>
        <w:t>3</w:t>
      </w:r>
      <w:r w:rsidR="00B80120">
        <w:rPr>
          <w:rFonts w:ascii="Century Gothic" w:hAnsi="Century Gothic" w:cstheme="majorHAnsi"/>
        </w:rPr>
        <w:t>-485998</w:t>
      </w:r>
      <w:r w:rsidR="00900052">
        <w:rPr>
          <w:rFonts w:ascii="Century Gothic" w:hAnsi="Century Gothic" w:cstheme="majorHAnsi"/>
        </w:rPr>
        <w:t xml:space="preserve"> </w:t>
      </w:r>
      <w:r w:rsidR="00900052" w:rsidRPr="00D4289C">
        <w:rPr>
          <w:rFonts w:ascii="Century Gothic" w:hAnsi="Century Gothic" w:cstheme="majorHAnsi"/>
        </w:rPr>
        <w:t>in</w:t>
      </w:r>
      <w:r w:rsidRPr="00D4289C">
        <w:rPr>
          <w:rFonts w:ascii="Century Gothic" w:hAnsi="Century Gothic" w:cstheme="majorHAnsi"/>
        </w:rPr>
        <w:t xml:space="preserve"> the amount of </w:t>
      </w:r>
      <w:r w:rsidR="00233A76">
        <w:rPr>
          <w:rFonts w:ascii="Century Gothic" w:hAnsi="Century Gothic" w:cstheme="majorHAnsi"/>
        </w:rPr>
        <w:t>$</w:t>
      </w:r>
      <w:r w:rsidR="00B80120">
        <w:rPr>
          <w:rFonts w:ascii="Century Gothic" w:hAnsi="Century Gothic" w:cstheme="majorHAnsi"/>
        </w:rPr>
        <w:t>1,497,739.74</w:t>
      </w:r>
      <w:r w:rsidR="00D80B8C">
        <w:rPr>
          <w:rFonts w:ascii="Century Gothic" w:hAnsi="Century Gothic" w:cstheme="majorHAnsi"/>
        </w:rPr>
        <w:t>.</w:t>
      </w:r>
    </w:p>
    <w:p w:rsidR="00C76CD7" w:rsidRPr="00D4289C" w:rsidRDefault="00930B77" w:rsidP="00740DE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 xml:space="preserve">Request for approval of purchase orders in the amount </w:t>
      </w:r>
      <w:r w:rsidR="00233A76">
        <w:rPr>
          <w:rFonts w:ascii="Century Gothic" w:hAnsi="Century Gothic" w:cstheme="majorHAnsi"/>
        </w:rPr>
        <w:t>of $</w:t>
      </w:r>
      <w:r w:rsidR="00AC7817">
        <w:rPr>
          <w:rFonts w:ascii="Century Gothic" w:hAnsi="Century Gothic" w:cstheme="majorHAnsi"/>
        </w:rPr>
        <w:t>471,235.90</w:t>
      </w:r>
      <w:r w:rsidR="00513B57">
        <w:rPr>
          <w:rFonts w:ascii="Century Gothic" w:hAnsi="Century Gothic" w:cstheme="majorHAnsi"/>
        </w:rPr>
        <w:t>.</w:t>
      </w:r>
    </w:p>
    <w:p w:rsidR="0011198C" w:rsidRDefault="00671E0D" w:rsidP="00740DE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 xml:space="preserve">Summary of </w:t>
      </w:r>
      <w:r w:rsidR="009C76D9" w:rsidRPr="00D4289C">
        <w:rPr>
          <w:rFonts w:ascii="Century Gothic" w:hAnsi="Century Gothic" w:cstheme="majorHAnsi"/>
        </w:rPr>
        <w:t>w</w:t>
      </w:r>
      <w:r w:rsidRPr="00D4289C">
        <w:rPr>
          <w:rFonts w:ascii="Century Gothic" w:hAnsi="Century Gothic" w:cstheme="majorHAnsi"/>
        </w:rPr>
        <w:t xml:space="preserve">arrants and </w:t>
      </w:r>
      <w:r w:rsidR="009C76D9" w:rsidRPr="00D4289C">
        <w:rPr>
          <w:rFonts w:ascii="Century Gothic" w:hAnsi="Century Gothic" w:cstheme="majorHAnsi"/>
        </w:rPr>
        <w:t>p</w:t>
      </w:r>
      <w:r w:rsidRPr="00D4289C">
        <w:rPr>
          <w:rFonts w:ascii="Century Gothic" w:hAnsi="Century Gothic" w:cstheme="majorHAnsi"/>
        </w:rPr>
        <w:t xml:space="preserve">urchase </w:t>
      </w:r>
      <w:r w:rsidR="009C76D9" w:rsidRPr="00D4289C">
        <w:rPr>
          <w:rFonts w:ascii="Century Gothic" w:hAnsi="Century Gothic" w:cstheme="majorHAnsi"/>
        </w:rPr>
        <w:t>o</w:t>
      </w:r>
      <w:r w:rsidRPr="00D4289C">
        <w:rPr>
          <w:rFonts w:ascii="Century Gothic" w:hAnsi="Century Gothic" w:cstheme="majorHAnsi"/>
        </w:rPr>
        <w:t>rders.</w:t>
      </w:r>
    </w:p>
    <w:p w:rsidR="00E61140" w:rsidRPr="00D4289C" w:rsidRDefault="00E61140" w:rsidP="00740DE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ACH payment to Zion’s Bank in the amount of $</w:t>
      </w:r>
      <w:r w:rsidR="00953A85">
        <w:rPr>
          <w:rFonts w:ascii="Century Gothic" w:hAnsi="Century Gothic" w:cstheme="majorHAnsi"/>
        </w:rPr>
        <w:t>248,277.83.</w:t>
      </w:r>
    </w:p>
    <w:p w:rsidR="00B35950" w:rsidRDefault="00B35950" w:rsidP="0072038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72038B">
        <w:rPr>
          <w:rFonts w:ascii="Century Gothic" w:hAnsi="Century Gothic" w:cstheme="majorHAnsi"/>
        </w:rPr>
        <w:t xml:space="preserve">Request for approval of </w:t>
      </w:r>
      <w:r w:rsidR="00E15F57">
        <w:rPr>
          <w:rFonts w:ascii="Century Gothic" w:hAnsi="Century Gothic" w:cstheme="majorHAnsi"/>
        </w:rPr>
        <w:t>new</w:t>
      </w:r>
      <w:r w:rsidRPr="0072038B">
        <w:rPr>
          <w:rFonts w:ascii="Century Gothic" w:hAnsi="Century Gothic" w:cstheme="majorHAnsi"/>
        </w:rPr>
        <w:t xml:space="preserve"> business license</w:t>
      </w:r>
      <w:r w:rsidR="00E15F57">
        <w:rPr>
          <w:rFonts w:ascii="Century Gothic" w:hAnsi="Century Gothic" w:cstheme="majorHAnsi"/>
        </w:rPr>
        <w:t>s</w:t>
      </w:r>
      <w:r w:rsidRPr="0072038B">
        <w:rPr>
          <w:rFonts w:ascii="Century Gothic" w:hAnsi="Century Gothic" w:cstheme="majorHAnsi"/>
        </w:rPr>
        <w:t xml:space="preserve">. </w:t>
      </w:r>
    </w:p>
    <w:p w:rsidR="00DA66B6" w:rsidRDefault="00DA66B6" w:rsidP="00DA66B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 held on August 6, 2024.</w:t>
      </w:r>
    </w:p>
    <w:p w:rsidR="00DA66B6" w:rsidRDefault="00E61140" w:rsidP="00DA66B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Weber County Human Resources Policy 2-1000, Background Checks. </w:t>
      </w:r>
    </w:p>
    <w:p w:rsidR="00E15F57" w:rsidRPr="00E15F57" w:rsidRDefault="00E15F57" w:rsidP="00E15F57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E15F57">
        <w:rPr>
          <w:rFonts w:ascii="Century Gothic" w:hAnsi="Century Gothic"/>
        </w:rPr>
        <w:t>Request for approval of Change Order #02 associated with the Wadman Corporation contract for the construction of the Weber-Morgan Children’s Justice Center.</w:t>
      </w:r>
    </w:p>
    <w:p w:rsidR="00E15F57" w:rsidRPr="00E15F57" w:rsidRDefault="00E15F57" w:rsidP="00DA66B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/>
        </w:rPr>
        <w:t>Request for approval of r</w:t>
      </w:r>
      <w:r w:rsidRPr="00E15F57">
        <w:rPr>
          <w:rFonts w:ascii="Century Gothic" w:hAnsi="Century Gothic"/>
        </w:rPr>
        <w:t xml:space="preserve">atification of </w:t>
      </w:r>
      <w:r>
        <w:rPr>
          <w:rFonts w:ascii="Century Gothic" w:hAnsi="Century Gothic"/>
        </w:rPr>
        <w:t>an a</w:t>
      </w:r>
      <w:r w:rsidRPr="00E15F57">
        <w:rPr>
          <w:rFonts w:ascii="Century Gothic" w:hAnsi="Century Gothic"/>
        </w:rPr>
        <w:t xml:space="preserve">greement </w:t>
      </w:r>
      <w:r>
        <w:rPr>
          <w:rFonts w:ascii="Century Gothic" w:hAnsi="Century Gothic"/>
        </w:rPr>
        <w:t>by and b</w:t>
      </w:r>
      <w:r w:rsidRPr="00E15F57">
        <w:rPr>
          <w:rFonts w:ascii="Century Gothic" w:hAnsi="Century Gothic"/>
        </w:rPr>
        <w:t xml:space="preserve">etween the Weber County and C&amp;B Asphalt for </w:t>
      </w:r>
      <w:r w:rsidR="00C66681">
        <w:rPr>
          <w:rFonts w:ascii="Century Gothic" w:hAnsi="Century Gothic"/>
        </w:rPr>
        <w:t xml:space="preserve">Library </w:t>
      </w:r>
      <w:r w:rsidRPr="00E15F57">
        <w:rPr>
          <w:rFonts w:ascii="Century Gothic" w:hAnsi="Century Gothic"/>
        </w:rPr>
        <w:t>Parking Lot Maintenance</w:t>
      </w:r>
      <w:r>
        <w:rPr>
          <w:rFonts w:ascii="Century Gothic" w:hAnsi="Century Gothic"/>
        </w:rPr>
        <w:t>.</w:t>
      </w:r>
    </w:p>
    <w:p w:rsidR="00953A85" w:rsidRDefault="00953A85" w:rsidP="00953A85">
      <w:pPr>
        <w:pStyle w:val="ListParagraph"/>
        <w:numPr>
          <w:ilvl w:val="0"/>
          <w:numId w:val="10"/>
        </w:numPr>
        <w:spacing w:after="0"/>
      </w:pPr>
      <w:r w:rsidRPr="00953A85">
        <w:rPr>
          <w:rFonts w:ascii="Century Gothic" w:hAnsi="Century Gothic"/>
        </w:rPr>
        <w:t>Request</w:t>
      </w:r>
      <w:r>
        <w:rPr>
          <w:rFonts w:ascii="Century Gothic" w:hAnsi="Century Gothic"/>
        </w:rPr>
        <w:t xml:space="preserve"> from the Community Development Department</w:t>
      </w:r>
      <w:r w:rsidRPr="00953A85">
        <w:rPr>
          <w:rFonts w:ascii="Century Gothic" w:hAnsi="Century Gothic"/>
        </w:rPr>
        <w:t xml:space="preserve"> for approval to sell surplus property identified as Parcel #19-021-0010.</w:t>
      </w:r>
    </w:p>
    <w:p w:rsidR="00953A85" w:rsidRPr="00953A85" w:rsidRDefault="00953A85" w:rsidP="00953A85">
      <w:pPr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Calibri"/>
        </w:rPr>
      </w:pPr>
      <w:r w:rsidRPr="00953A85">
        <w:rPr>
          <w:rFonts w:ascii="Century Gothic" w:eastAsia="Times New Roman" w:hAnsi="Century Gothic" w:cs="Calibri"/>
          <w:bCs/>
        </w:rPr>
        <w:t>Request for approval to renew a franchise agreement</w:t>
      </w:r>
      <w:r>
        <w:rPr>
          <w:rFonts w:ascii="Century Gothic" w:eastAsia="Times New Roman" w:hAnsi="Century Gothic" w:cs="Calibri"/>
          <w:bCs/>
        </w:rPr>
        <w:t xml:space="preserve"> by and between Weber County and</w:t>
      </w:r>
      <w:r w:rsidRPr="00953A85">
        <w:rPr>
          <w:rFonts w:ascii="Century Gothic" w:eastAsia="Times New Roman" w:hAnsi="Century Gothic" w:cs="Calibri"/>
          <w:bCs/>
        </w:rPr>
        <w:t xml:space="preserve"> Comcast to </w:t>
      </w:r>
      <w:bookmarkStart w:id="0" w:name="_Hlk173852636"/>
      <w:r w:rsidRPr="00953A85">
        <w:rPr>
          <w:rFonts w:ascii="Century Gothic" w:eastAsia="Times New Roman" w:hAnsi="Century Gothic" w:cs="Calibri"/>
          <w:bCs/>
        </w:rPr>
        <w:t>construct and operate a cable system in the public ways within Unincorporated Weber County</w:t>
      </w:r>
      <w:bookmarkEnd w:id="0"/>
      <w:r>
        <w:rPr>
          <w:rFonts w:ascii="Century Gothic" w:eastAsia="Times New Roman" w:hAnsi="Century Gothic" w:cs="Calibri"/>
          <w:bCs/>
        </w:rPr>
        <w:t>.</w:t>
      </w:r>
    </w:p>
    <w:p w:rsidR="0072038B" w:rsidRDefault="00953A85" w:rsidP="005F548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953A85">
        <w:rPr>
          <w:rFonts w:ascii="Century Gothic" w:hAnsi="Century Gothic" w:cstheme="majorHAnsi"/>
        </w:rPr>
        <w:t>Request for approv</w:t>
      </w:r>
      <w:r w:rsidR="00C66681">
        <w:rPr>
          <w:rFonts w:ascii="Century Gothic" w:hAnsi="Century Gothic" w:cstheme="majorHAnsi"/>
        </w:rPr>
        <w:t>al of a five year extension of an</w:t>
      </w:r>
      <w:r w:rsidRPr="00953A85">
        <w:rPr>
          <w:rFonts w:ascii="Century Gothic" w:hAnsi="Century Gothic" w:cstheme="majorHAnsi"/>
        </w:rPr>
        <w:t xml:space="preserve"> agreement by and between Weber County and Leavitt’s Mortuaries, Inc., for Indigent Dead </w:t>
      </w:r>
      <w:r>
        <w:rPr>
          <w:rFonts w:ascii="Century Gothic" w:hAnsi="Century Gothic" w:cstheme="majorHAnsi"/>
        </w:rPr>
        <w:t>Cremations Services.</w:t>
      </w:r>
    </w:p>
    <w:p w:rsidR="00953A85" w:rsidRDefault="00953A85" w:rsidP="005F548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Seven Ventures to purchase right-of-way along 2550 South </w:t>
      </w:r>
      <w:r w:rsidR="005F4F46">
        <w:rPr>
          <w:rFonts w:ascii="Century Gothic" w:hAnsi="Century Gothic" w:cstheme="majorHAnsi"/>
        </w:rPr>
        <w:t xml:space="preserve">for corridor preservation using WACOG funds. </w:t>
      </w:r>
    </w:p>
    <w:p w:rsidR="00B80120" w:rsidRDefault="00B80120" w:rsidP="00B8012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5F4F46" w:rsidRDefault="005F4F46" w:rsidP="005F548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 xml:space="preserve">Request for approval of </w:t>
      </w:r>
      <w:r w:rsidR="00C66681">
        <w:rPr>
          <w:rFonts w:ascii="Century Gothic" w:hAnsi="Century Gothic" w:cstheme="majorHAnsi"/>
        </w:rPr>
        <w:t xml:space="preserve">an </w:t>
      </w:r>
      <w:r>
        <w:rPr>
          <w:rFonts w:ascii="Century Gothic" w:hAnsi="Century Gothic" w:cstheme="majorHAnsi"/>
        </w:rPr>
        <w:t>amendment to an agreement by and between Weber County and Cody Nebeker allowing contractor to ope</w:t>
      </w:r>
      <w:r w:rsidR="00C66681">
        <w:rPr>
          <w:rFonts w:ascii="Century Gothic" w:hAnsi="Century Gothic" w:cstheme="majorHAnsi"/>
        </w:rPr>
        <w:t>rate and maintain a Disc Golf C</w:t>
      </w:r>
      <w:bookmarkStart w:id="1" w:name="_GoBack"/>
      <w:bookmarkEnd w:id="1"/>
      <w:r>
        <w:rPr>
          <w:rFonts w:ascii="Century Gothic" w:hAnsi="Century Gothic" w:cstheme="majorHAnsi"/>
        </w:rPr>
        <w:t>oncession at Fort Buenaventura Park.</w:t>
      </w:r>
    </w:p>
    <w:p w:rsidR="00953A85" w:rsidRPr="00953A85" w:rsidRDefault="00953A85" w:rsidP="00953A8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890D58" w:rsidRDefault="00B94A9E" w:rsidP="002F0B2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D4289C">
        <w:rPr>
          <w:rFonts w:ascii="Century Gothic" w:hAnsi="Century Gothic" w:cstheme="majorHAnsi"/>
          <w:b/>
          <w:u w:val="single"/>
        </w:rPr>
        <w:t>Action Items-</w:t>
      </w:r>
    </w:p>
    <w:p w:rsidR="00E61140" w:rsidRDefault="00E61140" w:rsidP="00E611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E61140" w:rsidRDefault="00E61140" w:rsidP="00E61140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</w:t>
      </w:r>
      <w:r w:rsidR="00E15F57">
        <w:rPr>
          <w:rFonts w:ascii="Century Gothic" w:hAnsi="Century Gothic" w:cstheme="majorHAnsi"/>
        </w:rPr>
        <w:t xml:space="preserve">a first reading on </w:t>
      </w:r>
      <w:r>
        <w:rPr>
          <w:rFonts w:ascii="Century Gothic" w:hAnsi="Century Gothic" w:cstheme="majorHAnsi"/>
        </w:rPr>
        <w:t xml:space="preserve">an ordinance of the County Commissioners of Weber County governing background checks for applicants for county employment and volunteers. </w:t>
      </w:r>
    </w:p>
    <w:p w:rsidR="00E61140" w:rsidRDefault="00E61140" w:rsidP="00E6114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Emily Wilde</w:t>
      </w:r>
    </w:p>
    <w:p w:rsidR="00E61140" w:rsidRDefault="00E61140" w:rsidP="00E6114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E61140" w:rsidRDefault="00E61140" w:rsidP="00E61140">
      <w:pPr>
        <w:pStyle w:val="ListParagraph"/>
        <w:numPr>
          <w:ilvl w:val="3"/>
          <w:numId w:val="10"/>
        </w:numPr>
        <w:ind w:left="1440" w:hanging="720"/>
        <w:outlineLvl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Request for approval of first reading of an ordinance of </w:t>
      </w:r>
      <w:r>
        <w:rPr>
          <w:rFonts w:ascii="Century Gothic" w:eastAsia="Times New Roman" w:hAnsi="Century Gothic"/>
        </w:rPr>
        <w:t xml:space="preserve">the County Commissioners of </w:t>
      </w:r>
      <w:r>
        <w:rPr>
          <w:rFonts w:ascii="Century Gothic" w:eastAsia="Times New Roman" w:hAnsi="Century Gothic"/>
        </w:rPr>
        <w:t>Weber County amending certain fees to Weber County Culture Parks and Recreation Department Facilities.</w:t>
      </w:r>
    </w:p>
    <w:p w:rsidR="00E61140" w:rsidRDefault="00E61140" w:rsidP="00E61140">
      <w:pPr>
        <w:pStyle w:val="ListParagraph"/>
        <w:ind w:left="1440"/>
        <w:outlineLvl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Presenter: Mariko Rollins</w:t>
      </w:r>
    </w:p>
    <w:p w:rsidR="005F4F46" w:rsidRDefault="005F4F46" w:rsidP="00E61140">
      <w:pPr>
        <w:pStyle w:val="ListParagraph"/>
        <w:ind w:left="1440"/>
        <w:outlineLvl w:val="0"/>
        <w:rPr>
          <w:rFonts w:ascii="Century Gothic" w:eastAsia="Times New Roman" w:hAnsi="Century Gothic"/>
        </w:rPr>
      </w:pPr>
    </w:p>
    <w:p w:rsidR="005F4F46" w:rsidRDefault="005F4F46" w:rsidP="005F4F46">
      <w:pPr>
        <w:pStyle w:val="ListParagraph"/>
        <w:numPr>
          <w:ilvl w:val="3"/>
          <w:numId w:val="10"/>
        </w:numPr>
        <w:ind w:left="1440" w:hanging="720"/>
        <w:outlineLvl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Request for approval of </w:t>
      </w:r>
      <w:r w:rsidR="002C7583">
        <w:rPr>
          <w:rFonts w:ascii="Century Gothic" w:eastAsia="Times New Roman" w:hAnsi="Century Gothic"/>
        </w:rPr>
        <w:t>a contract by and between Weber County and Everbridge for an emergency mass notification system.</w:t>
      </w:r>
    </w:p>
    <w:p w:rsidR="002C7583" w:rsidRPr="00DA66B6" w:rsidRDefault="002C7583" w:rsidP="002C7583">
      <w:pPr>
        <w:pStyle w:val="ListParagraph"/>
        <w:ind w:left="1440"/>
        <w:outlineLvl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Presenter: Lisa Schwartz</w:t>
      </w:r>
    </w:p>
    <w:p w:rsidR="007925E8" w:rsidRDefault="007925E8" w:rsidP="007925E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DA66B6" w:rsidRDefault="00DA66B6" w:rsidP="00DA66B6">
      <w:pPr>
        <w:pStyle w:val="ListParagraph"/>
        <w:numPr>
          <w:ilvl w:val="3"/>
          <w:numId w:val="10"/>
        </w:numPr>
        <w:ind w:left="1440" w:hanging="720"/>
        <w:outlineLvl w:val="0"/>
        <w:rPr>
          <w:rFonts w:ascii="Century Gothic" w:eastAsia="Times New Roman" w:hAnsi="Century Gothic"/>
        </w:rPr>
      </w:pPr>
      <w:r w:rsidRPr="00DA66B6">
        <w:rPr>
          <w:rFonts w:ascii="Century Gothic" w:eastAsia="Times New Roman" w:hAnsi="Century Gothic"/>
        </w:rPr>
        <w:t>Request for approval of a resolution to amend the Western Weber General Plan's Future Land Use Map to redesignate Parks/Recreation area to Medium-to-Large Residential related to the Winston Park Development.</w:t>
      </w:r>
    </w:p>
    <w:p w:rsidR="00DA66B6" w:rsidRDefault="00DA66B6" w:rsidP="00DA66B6">
      <w:pPr>
        <w:pStyle w:val="ListParagraph"/>
        <w:ind w:left="1440"/>
        <w:outlineLvl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Presenter: Charlie Ewert</w:t>
      </w:r>
      <w:r>
        <w:rPr>
          <w:rFonts w:ascii="Century Gothic" w:eastAsia="Times New Roman" w:hAnsi="Century Gothic"/>
        </w:rPr>
        <w:br/>
      </w:r>
    </w:p>
    <w:p w:rsidR="00DA66B6" w:rsidRDefault="00DA66B6" w:rsidP="00DA66B6">
      <w:pPr>
        <w:pStyle w:val="ListParagraph"/>
        <w:numPr>
          <w:ilvl w:val="3"/>
          <w:numId w:val="10"/>
        </w:numPr>
        <w:ind w:left="1440" w:hanging="720"/>
        <w:outlineLvl w:val="0"/>
        <w:rPr>
          <w:rFonts w:ascii="Century Gothic" w:eastAsia="Times New Roman" w:hAnsi="Century Gothic"/>
        </w:rPr>
      </w:pPr>
      <w:r w:rsidRPr="00DA66B6">
        <w:rPr>
          <w:rFonts w:ascii="Century Gothic" w:eastAsia="Times New Roman" w:hAnsi="Century Gothic"/>
        </w:rPr>
        <w:t>Request for approval of a Development Agreement for the W</w:t>
      </w:r>
      <w:r>
        <w:rPr>
          <w:rFonts w:ascii="Century Gothic" w:eastAsia="Times New Roman" w:hAnsi="Century Gothic"/>
        </w:rPr>
        <w:t>inston Park Development.</w:t>
      </w:r>
    </w:p>
    <w:p w:rsidR="00DA66B6" w:rsidRDefault="00DA66B6" w:rsidP="00DA66B6">
      <w:pPr>
        <w:pStyle w:val="ListParagraph"/>
        <w:ind w:left="1440"/>
        <w:outlineLvl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Presenter: Charlie Ewert</w:t>
      </w:r>
      <w:r>
        <w:rPr>
          <w:rFonts w:ascii="Century Gothic" w:eastAsia="Times New Roman" w:hAnsi="Century Gothic"/>
        </w:rPr>
        <w:br/>
      </w:r>
    </w:p>
    <w:p w:rsidR="00DA66B6" w:rsidRDefault="00DA66B6" w:rsidP="00DA66B6">
      <w:pPr>
        <w:pStyle w:val="ListParagraph"/>
        <w:numPr>
          <w:ilvl w:val="3"/>
          <w:numId w:val="10"/>
        </w:numPr>
        <w:ind w:left="1440" w:hanging="720"/>
        <w:outlineLvl w:val="0"/>
        <w:rPr>
          <w:rFonts w:ascii="Century Gothic" w:eastAsia="Times New Roman" w:hAnsi="Century Gothic"/>
        </w:rPr>
      </w:pPr>
      <w:r w:rsidRPr="00DA66B6">
        <w:rPr>
          <w:rFonts w:ascii="Century Gothic" w:eastAsia="Times New Roman" w:hAnsi="Century Gothic"/>
        </w:rPr>
        <w:t>Request for approval of a Rezone Ordinance rezoning approximately 40 acres of land - otherwise known as the Winston Park Subdivision - located at approximately 3667 West 1800 South from the A-1 (Agriculture) zone to the R1-15 (Residential) zone.</w:t>
      </w:r>
    </w:p>
    <w:p w:rsidR="002E29DE" w:rsidRDefault="00DA66B6" w:rsidP="00B80120">
      <w:pPr>
        <w:pStyle w:val="ListParagraph"/>
        <w:ind w:left="1440"/>
        <w:outlineLvl w:val="0"/>
        <w:rPr>
          <w:rFonts w:ascii="Century Gothic" w:hAnsi="Century Gothic" w:cstheme="majorHAnsi"/>
        </w:rPr>
      </w:pPr>
      <w:r>
        <w:rPr>
          <w:rFonts w:ascii="Century Gothic" w:eastAsia="Times New Roman" w:hAnsi="Century Gothic"/>
        </w:rPr>
        <w:t>Presenter: Charlie Ewert</w:t>
      </w:r>
    </w:p>
    <w:p w:rsidR="009D4C88" w:rsidRPr="009D4C88" w:rsidRDefault="009D4C88" w:rsidP="009D4C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72038B" w:rsidRPr="00804601" w:rsidRDefault="0075124C" w:rsidP="00F26334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Century Gothic" w:hAnsi="Century Gothic"/>
        </w:rPr>
      </w:pPr>
      <w:r w:rsidRPr="00804601">
        <w:rPr>
          <w:rFonts w:ascii="Century Gothic" w:hAnsi="Century Gothic"/>
          <w:b/>
        </w:rPr>
        <w:t xml:space="preserve">   </w:t>
      </w:r>
      <w:r w:rsidR="00F061C2" w:rsidRPr="00804601">
        <w:rPr>
          <w:rFonts w:ascii="Century Gothic" w:hAnsi="Century Gothic"/>
          <w:b/>
          <w:u w:val="single"/>
        </w:rPr>
        <w:t>Commissioner Comments</w:t>
      </w:r>
      <w:r w:rsidR="00F061C2" w:rsidRPr="00804601">
        <w:rPr>
          <w:rFonts w:ascii="Century Gothic" w:hAnsi="Century Gothic"/>
          <w:b/>
        </w:rPr>
        <w:t>-</w:t>
      </w:r>
      <w:r w:rsidR="00204CBF" w:rsidRPr="00804601">
        <w:rPr>
          <w:rFonts w:ascii="Century Gothic" w:hAnsi="Century Gothic"/>
          <w:b/>
        </w:rPr>
        <w:t xml:space="preserve">  </w:t>
      </w:r>
    </w:p>
    <w:p w:rsidR="00AA0232" w:rsidRPr="00AA0232" w:rsidRDefault="00AA0232" w:rsidP="00AA0232">
      <w:pPr>
        <w:pStyle w:val="ListParagraph"/>
        <w:spacing w:after="0"/>
        <w:ind w:left="540"/>
        <w:rPr>
          <w:rFonts w:ascii="Century Gothic" w:hAnsi="Century Gothic"/>
        </w:rPr>
      </w:pPr>
    </w:p>
    <w:p w:rsidR="00B94A9E" w:rsidRPr="00D4289C" w:rsidRDefault="00F061C2" w:rsidP="007D465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D4289C">
        <w:rPr>
          <w:rFonts w:ascii="Century Gothic" w:hAnsi="Century Gothic" w:cstheme="majorHAnsi"/>
          <w:b/>
          <w:u w:val="single"/>
        </w:rPr>
        <w:t>A</w:t>
      </w:r>
      <w:r w:rsidR="004F7087" w:rsidRPr="00D4289C">
        <w:rPr>
          <w:rFonts w:ascii="Century Gothic" w:hAnsi="Century Gothic" w:cstheme="majorHAnsi"/>
          <w:b/>
          <w:u w:val="single"/>
        </w:rPr>
        <w:t>djourn</w:t>
      </w:r>
      <w:r w:rsidR="001F0766" w:rsidRPr="00D4289C">
        <w:rPr>
          <w:rFonts w:ascii="Century Gothic" w:hAnsi="Century Gothic" w:cstheme="majorHAnsi"/>
          <w:b/>
        </w:rPr>
        <w:t>-</w:t>
      </w:r>
    </w:p>
    <w:p w:rsidR="00B94A9E" w:rsidRPr="00D4289C" w:rsidRDefault="00B94A9E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407637" w:rsidRPr="00D4289C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D4289C">
        <w:rPr>
          <w:rFonts w:ascii="Century Gothic" w:hAnsi="Century Gothic" w:cstheme="majorHAnsi"/>
          <w:b/>
          <w:u w:val="single"/>
        </w:rPr>
        <w:t>C</w:t>
      </w:r>
      <w:r w:rsidR="004F7087" w:rsidRPr="00D4289C">
        <w:rPr>
          <w:rFonts w:ascii="Century Gothic" w:hAnsi="Century Gothic" w:cstheme="majorHAnsi"/>
          <w:b/>
          <w:u w:val="single"/>
        </w:rPr>
        <w:t>ERTIFICAT</w:t>
      </w:r>
      <w:r w:rsidR="00A756A2" w:rsidRPr="00D4289C">
        <w:rPr>
          <w:rFonts w:ascii="Century Gothic" w:hAnsi="Century Gothic" w:cstheme="majorHAnsi"/>
          <w:b/>
          <w:u w:val="single"/>
        </w:rPr>
        <w:t>E</w:t>
      </w:r>
      <w:r w:rsidR="004F7087" w:rsidRPr="00D4289C">
        <w:rPr>
          <w:rFonts w:ascii="Century Gothic" w:hAnsi="Century Gothic" w:cstheme="majorHAnsi"/>
          <w:b/>
          <w:u w:val="single"/>
        </w:rPr>
        <w:t xml:space="preserve"> OF POSTING</w:t>
      </w:r>
    </w:p>
    <w:p w:rsidR="000D5734" w:rsidRPr="00D4289C" w:rsidRDefault="000D5734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8F51CA" w:rsidRPr="00D4289C" w:rsidRDefault="004F7087" w:rsidP="00407637">
      <w:pPr>
        <w:spacing w:after="0"/>
        <w:ind w:left="720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 xml:space="preserve">The undersigned duly appointed Executive </w:t>
      </w:r>
      <w:r w:rsidR="00095907">
        <w:rPr>
          <w:rFonts w:ascii="Century Gothic" w:hAnsi="Century Gothic" w:cstheme="majorHAnsi"/>
        </w:rPr>
        <w:t>Coord</w:t>
      </w:r>
      <w:r w:rsidR="00D92222">
        <w:rPr>
          <w:rFonts w:ascii="Century Gothic" w:hAnsi="Century Gothic" w:cstheme="majorHAnsi"/>
        </w:rPr>
        <w:t>i</w:t>
      </w:r>
      <w:r w:rsidR="00095907">
        <w:rPr>
          <w:rFonts w:ascii="Century Gothic" w:hAnsi="Century Gothic" w:cstheme="majorHAnsi"/>
        </w:rPr>
        <w:t>nator</w:t>
      </w:r>
      <w:r w:rsidR="006A424B" w:rsidRPr="00D4289C">
        <w:rPr>
          <w:rFonts w:ascii="Century Gothic" w:hAnsi="Century Gothic" w:cstheme="majorHAnsi"/>
        </w:rPr>
        <w:t xml:space="preserve"> </w:t>
      </w:r>
      <w:r w:rsidRPr="00D4289C">
        <w:rPr>
          <w:rFonts w:ascii="Century Gothic" w:hAnsi="Century Gothic" w:cstheme="majorHAnsi"/>
        </w:rPr>
        <w:t xml:space="preserve">in the County </w:t>
      </w:r>
      <w:r w:rsidR="00407637" w:rsidRPr="00D4289C">
        <w:rPr>
          <w:rFonts w:ascii="Century Gothic" w:hAnsi="Century Gothic" w:cstheme="majorHAnsi"/>
        </w:rPr>
        <w:t xml:space="preserve">Commission Office does </w:t>
      </w:r>
      <w:r w:rsidRPr="00D4289C">
        <w:rPr>
          <w:rFonts w:ascii="Century Gothic" w:hAnsi="Century Gothic" w:cstheme="majorHAnsi"/>
        </w:rPr>
        <w:t>hereby certify th</w:t>
      </w:r>
      <w:r w:rsidR="00DF462D" w:rsidRPr="00D4289C">
        <w:rPr>
          <w:rFonts w:ascii="Century Gothic" w:hAnsi="Century Gothic" w:cstheme="majorHAnsi"/>
        </w:rPr>
        <w:t xml:space="preserve">at the above notice and agenda </w:t>
      </w:r>
      <w:r w:rsidRPr="00D4289C">
        <w:rPr>
          <w:rFonts w:ascii="Century Gothic" w:hAnsi="Century Gothic" w:cstheme="majorHAnsi"/>
        </w:rPr>
        <w:t>were</w:t>
      </w:r>
      <w:r w:rsidR="00CD4799">
        <w:rPr>
          <w:rFonts w:ascii="Century Gothic" w:hAnsi="Century Gothic" w:cstheme="majorHAnsi"/>
        </w:rPr>
        <w:t xml:space="preserve"> posted as required by law this </w:t>
      </w:r>
      <w:r w:rsidR="00804601">
        <w:rPr>
          <w:rFonts w:ascii="Century Gothic" w:hAnsi="Century Gothic" w:cstheme="majorHAnsi"/>
        </w:rPr>
        <w:t>9</w:t>
      </w:r>
      <w:r w:rsidR="00804601" w:rsidRPr="00804601">
        <w:rPr>
          <w:rFonts w:ascii="Century Gothic" w:hAnsi="Century Gothic" w:cstheme="majorHAnsi"/>
          <w:vertAlign w:val="superscript"/>
        </w:rPr>
        <w:t>th</w:t>
      </w:r>
      <w:r w:rsidR="00804601">
        <w:rPr>
          <w:rFonts w:ascii="Century Gothic" w:hAnsi="Century Gothic" w:cstheme="majorHAnsi"/>
        </w:rPr>
        <w:t xml:space="preserve"> </w:t>
      </w:r>
      <w:r w:rsidR="00F061C2" w:rsidRPr="00D4289C">
        <w:rPr>
          <w:rFonts w:ascii="Century Gothic" w:hAnsi="Century Gothic" w:cstheme="majorHAnsi"/>
        </w:rPr>
        <w:t xml:space="preserve">day of </w:t>
      </w:r>
      <w:r w:rsidR="00D92222">
        <w:rPr>
          <w:rFonts w:ascii="Century Gothic" w:hAnsi="Century Gothic" w:cstheme="majorHAnsi"/>
        </w:rPr>
        <w:t>August</w:t>
      </w:r>
      <w:r w:rsidR="00F061C2" w:rsidRPr="00D4289C">
        <w:rPr>
          <w:rFonts w:ascii="Century Gothic" w:hAnsi="Century Gothic" w:cstheme="majorHAnsi"/>
        </w:rPr>
        <w:t xml:space="preserve">, </w:t>
      </w:r>
      <w:r w:rsidR="00797B17" w:rsidRPr="00D4289C">
        <w:rPr>
          <w:rFonts w:ascii="Century Gothic" w:hAnsi="Century Gothic" w:cstheme="majorHAnsi"/>
        </w:rPr>
        <w:t>202</w:t>
      </w:r>
      <w:r w:rsidR="006839DA" w:rsidRPr="00D4289C">
        <w:rPr>
          <w:rFonts w:ascii="Century Gothic" w:hAnsi="Century Gothic" w:cstheme="majorHAnsi"/>
        </w:rPr>
        <w:t>4</w:t>
      </w:r>
      <w:r w:rsidR="00797B17" w:rsidRPr="00D4289C">
        <w:rPr>
          <w:rFonts w:ascii="Century Gothic" w:hAnsi="Century Gothic" w:cstheme="majorHAnsi"/>
        </w:rPr>
        <w:t>.</w:t>
      </w:r>
    </w:p>
    <w:p w:rsidR="00407637" w:rsidRPr="00D4289C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ab/>
      </w:r>
      <w:r w:rsidRPr="00D4289C">
        <w:rPr>
          <w:rFonts w:ascii="Century Gothic" w:hAnsi="Century Gothic" w:cstheme="majorHAnsi"/>
        </w:rPr>
        <w:tab/>
      </w:r>
      <w:r w:rsidR="002D263B" w:rsidRPr="00D4289C">
        <w:rPr>
          <w:rFonts w:ascii="Century Gothic" w:hAnsi="Century Gothic" w:cstheme="majorHAnsi"/>
        </w:rPr>
        <w:tab/>
      </w:r>
      <w:r w:rsidR="002D263B" w:rsidRPr="00D4289C">
        <w:rPr>
          <w:rFonts w:ascii="Century Gothic" w:hAnsi="Century Gothic" w:cstheme="majorHAnsi"/>
        </w:rPr>
        <w:tab/>
      </w:r>
      <w:r w:rsidR="002D263B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914E77" w:rsidRPr="00D4289C">
        <w:rPr>
          <w:rFonts w:ascii="Century Gothic" w:hAnsi="Century Gothic" w:cstheme="majorHAnsi"/>
        </w:rPr>
        <w:t>_________________________________________</w:t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D10F2" w:rsidRPr="00D4289C">
        <w:rPr>
          <w:rFonts w:ascii="Century Gothic" w:hAnsi="Century Gothic" w:cstheme="majorHAnsi"/>
        </w:rPr>
        <w:tab/>
      </w:r>
      <w:r w:rsidR="00804601">
        <w:rPr>
          <w:rFonts w:ascii="Century Gothic" w:hAnsi="Century Gothic" w:cstheme="majorHAnsi"/>
        </w:rPr>
        <w:t>Shelly Halacy</w:t>
      </w:r>
    </w:p>
    <w:p w:rsidR="001C2728" w:rsidRPr="00D4289C" w:rsidRDefault="001C2728" w:rsidP="001C68E8">
      <w:pPr>
        <w:spacing w:after="0" w:line="240" w:lineRule="auto"/>
        <w:rPr>
          <w:rFonts w:ascii="Century Gothic" w:hAnsi="Century Gothic" w:cstheme="majorHAnsi"/>
        </w:rPr>
      </w:pPr>
    </w:p>
    <w:p w:rsidR="007A0682" w:rsidRPr="00D4289C" w:rsidRDefault="00B17E1D" w:rsidP="009E68BA">
      <w:pPr>
        <w:spacing w:after="0" w:line="240" w:lineRule="auto"/>
        <w:rPr>
          <w:rFonts w:ascii="Century Gothic" w:hAnsi="Century Gothic" w:cstheme="majorHAnsi"/>
        </w:rPr>
      </w:pPr>
      <w:r w:rsidRPr="00D4289C">
        <w:rPr>
          <w:rFonts w:ascii="Century Gothic" w:hAnsi="Century Gothic" w:cstheme="majorHAnsi"/>
        </w:rPr>
        <w:t>I</w:t>
      </w:r>
      <w:r w:rsidR="00E8717B" w:rsidRPr="00D4289C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D4289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D4289C">
        <w:rPr>
          <w:noProof/>
        </w:rPr>
        <w:t xml:space="preserve"> </w:t>
      </w:r>
    </w:p>
    <w:sectPr w:rsidR="007A0682" w:rsidRPr="00D4289C" w:rsidSect="00B31BF5">
      <w:headerReference w:type="default" r:id="rId10"/>
      <w:pgSz w:w="12240" w:h="15840"/>
      <w:pgMar w:top="450" w:right="720" w:bottom="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F38288C6"/>
    <w:lvl w:ilvl="0" w:tplc="A69C3966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4630"/>
    <w:multiLevelType w:val="hybridMultilevel"/>
    <w:tmpl w:val="44B417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C80003"/>
    <w:multiLevelType w:val="hybridMultilevel"/>
    <w:tmpl w:val="609E0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67479"/>
    <w:multiLevelType w:val="hybridMultilevel"/>
    <w:tmpl w:val="0732591C"/>
    <w:lvl w:ilvl="0" w:tplc="ABC06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822D07"/>
    <w:multiLevelType w:val="hybridMultilevel"/>
    <w:tmpl w:val="4490C24A"/>
    <w:lvl w:ilvl="0" w:tplc="6A90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9"/>
  </w:num>
  <w:num w:numId="3">
    <w:abstractNumId w:val="2"/>
  </w:num>
  <w:num w:numId="4">
    <w:abstractNumId w:val="35"/>
  </w:num>
  <w:num w:numId="5">
    <w:abstractNumId w:val="33"/>
  </w:num>
  <w:num w:numId="6">
    <w:abstractNumId w:val="13"/>
  </w:num>
  <w:num w:numId="7">
    <w:abstractNumId w:val="22"/>
  </w:num>
  <w:num w:numId="8">
    <w:abstractNumId w:val="3"/>
  </w:num>
  <w:num w:numId="9">
    <w:abstractNumId w:val="25"/>
  </w:num>
  <w:num w:numId="10">
    <w:abstractNumId w:val="1"/>
  </w:num>
  <w:num w:numId="11">
    <w:abstractNumId w:val="28"/>
  </w:num>
  <w:num w:numId="12">
    <w:abstractNumId w:val="36"/>
  </w:num>
  <w:num w:numId="13">
    <w:abstractNumId w:val="7"/>
  </w:num>
  <w:num w:numId="14">
    <w:abstractNumId w:val="17"/>
  </w:num>
  <w:num w:numId="15">
    <w:abstractNumId w:val="20"/>
  </w:num>
  <w:num w:numId="16">
    <w:abstractNumId w:val="26"/>
  </w:num>
  <w:num w:numId="17">
    <w:abstractNumId w:val="27"/>
  </w:num>
  <w:num w:numId="18">
    <w:abstractNumId w:val="6"/>
  </w:num>
  <w:num w:numId="19">
    <w:abstractNumId w:val="5"/>
  </w:num>
  <w:num w:numId="20">
    <w:abstractNumId w:val="11"/>
  </w:num>
  <w:num w:numId="21">
    <w:abstractNumId w:val="37"/>
  </w:num>
  <w:num w:numId="22">
    <w:abstractNumId w:val="31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8"/>
  </w:num>
  <w:num w:numId="32">
    <w:abstractNumId w:val="34"/>
  </w:num>
  <w:num w:numId="33">
    <w:abstractNumId w:val="32"/>
  </w:num>
  <w:num w:numId="34">
    <w:abstractNumId w:val="14"/>
  </w:num>
  <w:num w:numId="35">
    <w:abstractNumId w:val="24"/>
  </w:num>
  <w:num w:numId="36">
    <w:abstractNumId w:val="12"/>
  </w:num>
  <w:num w:numId="37">
    <w:abstractNumId w:val="1"/>
  </w:num>
  <w:num w:numId="38">
    <w:abstractNumId w:val="16"/>
  </w:num>
  <w:num w:numId="39">
    <w:abstractNumId w:val="30"/>
  </w:num>
  <w:num w:numId="40">
    <w:abstractNumId w:val="4"/>
  </w:num>
  <w:num w:numId="4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6EF8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E73A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4E2B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6440"/>
    <w:rsid w:val="00A96DAC"/>
    <w:rsid w:val="00AA001B"/>
    <w:rsid w:val="00AA0232"/>
    <w:rsid w:val="00AA0989"/>
    <w:rsid w:val="00AA182A"/>
    <w:rsid w:val="00AA3905"/>
    <w:rsid w:val="00AA3FE9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799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319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B9DA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0F63-D0A9-4D2F-A25B-5A3D871D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2024-07-12T19:29:00Z</cp:lastPrinted>
  <dcterms:created xsi:type="dcterms:W3CDTF">2024-08-09T15:59:00Z</dcterms:created>
  <dcterms:modified xsi:type="dcterms:W3CDTF">2024-08-09T19:49:00Z</dcterms:modified>
</cp:coreProperties>
</file>